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5A" w:rsidRDefault="00B7374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42.75pt;margin-top:111pt;width:510.35pt;height:57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" filled="f" stroked="f" strokeweight=".5pt">
            <v:textbox style="mso-next-textbox:#Casella di testo 7">
              <w:txbxContent>
                <w:p w:rsidR="00BF0603" w:rsidRPr="00F4733A" w:rsidRDefault="003A1C00" w:rsidP="00BF060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Roma, 10 aprile 2020                                                                                                  </w:t>
                  </w:r>
                  <w:r w:rsidR="00BF0603" w:rsidRPr="00F4733A">
                    <w:rPr>
                      <w:rFonts w:ascii="Times New Roman" w:eastAsia="Times New Roman" w:hAnsi="Times New Roman" w:cs="Times New Roman"/>
                      <w:lang w:eastAsia="it-IT"/>
                    </w:rPr>
                    <w:t>Comunicato stampa</w:t>
                  </w:r>
                </w:p>
                <w:p w:rsidR="003A1C00" w:rsidRDefault="00BF0603" w:rsidP="00A740F7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</w:pPr>
                  <w:r w:rsidRPr="00F4733A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 </w:t>
                  </w:r>
                </w:p>
                <w:p w:rsidR="00BF0603" w:rsidRPr="00A740F7" w:rsidRDefault="003A1C00" w:rsidP="00BF060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Buona Pasqua ricca di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uova…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 di </w:t>
                  </w:r>
                  <w:proofErr w:type="spellStart"/>
                  <w:r w:rsidRPr="00A740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it-IT"/>
                    </w:rPr>
                    <w:t>Perdixperdix</w:t>
                  </w:r>
                  <w:proofErr w:type="spellEnd"/>
                  <w:r w:rsidRPr="00A740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it-IT"/>
                    </w:rPr>
                    <w:t xml:space="preserve"> italica</w:t>
                  </w:r>
                </w:p>
                <w:p w:rsidR="003A1C00" w:rsidRDefault="003A1C00" w:rsidP="00BF060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</w:pPr>
                </w:p>
                <w:p w:rsidR="00C21E73" w:rsidRDefault="00731654" w:rsidP="00BF060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Nell’allevamento </w:t>
                  </w:r>
                  <w:r w:rsidR="003A1C00" w:rsidRPr="00731654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di </w:t>
                  </w:r>
                  <w:proofErr w:type="spellStart"/>
                  <w:r w:rsidR="003A1C00" w:rsidRPr="00731654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Bieri</w:t>
                  </w:r>
                  <w:proofErr w:type="spellEnd"/>
                  <w:r w:rsidR="00C03D39" w:rsidRPr="00731654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(LU) </w:t>
                  </w:r>
                  <w:r w:rsidR="003A1C00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nascono </w:t>
                  </w:r>
                  <w:r w:rsidR="00C03D39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le prime </w:t>
                  </w:r>
                  <w:r w:rsidR="003A1C00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200 uova dalle coppie di </w:t>
                  </w:r>
                  <w:r w:rsidR="003A1C00" w:rsidRPr="005C6650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starna </w:t>
                  </w:r>
                  <w:r w:rsidR="00C21E73" w:rsidRPr="005C6650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italica</w:t>
                  </w:r>
                </w:p>
                <w:p w:rsidR="003A1C00" w:rsidRDefault="003A1C00" w:rsidP="00BF060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geneticamente selezionate per reinserire in natura una specie estinta</w:t>
                  </w:r>
                </w:p>
                <w:p w:rsidR="003A1C00" w:rsidRPr="003E756B" w:rsidRDefault="003A1C00" w:rsidP="00BF060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</w:pPr>
                </w:p>
                <w:p w:rsidR="00F70662" w:rsidRDefault="00731654" w:rsidP="00BF060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</w:pPr>
                  <w:r w:rsidRPr="003E756B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La rigorosa </w:t>
                  </w:r>
                  <w:r w:rsidR="003A1C00" w:rsidRPr="003E756B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selezione genetica condurrà</w:t>
                  </w:r>
                  <w:r w:rsidR="00C21E7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, </w:t>
                  </w:r>
                  <w:r w:rsidR="00F70662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entro la fine del progetto</w:t>
                  </w:r>
                  <w:r w:rsidRPr="003E756B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,</w:t>
                  </w:r>
                </w:p>
                <w:p w:rsidR="00BF0603" w:rsidRPr="003E756B" w:rsidRDefault="003A1C00" w:rsidP="00BF060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</w:pPr>
                  <w:r w:rsidRPr="003E756B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alla reintroduzione della specie </w:t>
                  </w:r>
                  <w:r w:rsidR="00BF0603" w:rsidRPr="003E756B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nella ZPS Valle del Mezzano</w:t>
                  </w:r>
                </w:p>
                <w:p w:rsidR="00731654" w:rsidRDefault="00731654" w:rsidP="00BF060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</w:pPr>
                </w:p>
                <w:p w:rsidR="00C03D39" w:rsidRDefault="00A740F7" w:rsidP="003E756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03D39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 xml:space="preserve">200 uova raccolte, 200 piccoli </w:t>
                  </w:r>
                  <w:r w:rsidR="00C03D39" w:rsidRPr="00C03D39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>buoni auspici per il nostro patrimonio di biodiversità.</w:t>
                  </w:r>
                  <w:r w:rsidR="00C03D39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Le prime azioni del progetto europeo </w:t>
                  </w:r>
                  <w:r w:rsidR="00C03D39" w:rsidRPr="009215A7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 xml:space="preserve">Life </w:t>
                  </w:r>
                  <w:proofErr w:type="spellStart"/>
                  <w:r w:rsidR="00C03D39" w:rsidRPr="009215A7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>Perdix</w:t>
                  </w:r>
                  <w:proofErr w:type="spellEnd"/>
                  <w:r w:rsidR="00C03D39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sono andate a buon fine e la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reintroduzione in natura della Starna italica si avvicina. </w:t>
                  </w:r>
                </w:p>
                <w:p w:rsidR="00C03D39" w:rsidRDefault="00C03D39" w:rsidP="003E756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La starna </w:t>
                  </w:r>
                  <w:r w:rsidR="00135BB5">
                    <w:rPr>
                      <w:rFonts w:ascii="Times New Roman" w:eastAsia="Times New Roman" w:hAnsi="Times New Roman" w:cs="Times New Roman"/>
                      <w:lang w:eastAsia="it-IT"/>
                    </w:rPr>
                    <w:t>italica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, </w:t>
                  </w:r>
                  <w:proofErr w:type="spellStart"/>
                  <w:r w:rsidRPr="00C03D39">
                    <w:rPr>
                      <w:rFonts w:ascii="Times New Roman" w:eastAsia="Times New Roman" w:hAnsi="Times New Roman" w:cs="Times New Roman"/>
                      <w:i/>
                      <w:lang w:eastAsia="it-IT"/>
                    </w:rPr>
                    <w:t>Perdix</w:t>
                  </w:r>
                  <w:proofErr w:type="spellEnd"/>
                  <w:r w:rsidR="00EA5511">
                    <w:rPr>
                      <w:rFonts w:ascii="Times New Roman" w:eastAsia="Times New Roman" w:hAnsi="Times New Roman" w:cs="Times New Roman"/>
                      <w:i/>
                      <w:lang w:eastAsia="it-IT"/>
                    </w:rPr>
                    <w:t xml:space="preserve"> </w:t>
                  </w:r>
                  <w:proofErr w:type="spellStart"/>
                  <w:r w:rsidRPr="00C03D39">
                    <w:rPr>
                      <w:rFonts w:ascii="Times New Roman" w:eastAsia="Times New Roman" w:hAnsi="Times New Roman" w:cs="Times New Roman"/>
                      <w:i/>
                      <w:lang w:eastAsia="it-IT"/>
                    </w:rPr>
                    <w:t>perdix</w:t>
                  </w:r>
                  <w:proofErr w:type="spellEnd"/>
                  <w:r w:rsidRPr="00C03D39">
                    <w:rPr>
                      <w:rFonts w:ascii="Times New Roman" w:eastAsia="Times New Roman" w:hAnsi="Times New Roman" w:cs="Times New Roman"/>
                      <w:i/>
                      <w:lang w:eastAsia="it-IT"/>
                    </w:rPr>
                    <w:t xml:space="preserve"> italica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, </w:t>
                  </w:r>
                  <w:r w:rsidR="00BF0603" w:rsidRPr="00F4733A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fino al secolo scorso diffusa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in vaste aree del Belpaese</w:t>
                  </w:r>
                  <w:r w:rsidR="00A740F7">
                    <w:rPr>
                      <w:rFonts w:ascii="Times New Roman" w:eastAsia="Times New Roman" w:hAnsi="Times New Roman" w:cs="Times New Roman"/>
                      <w:lang w:eastAsia="it-IT"/>
                    </w:rPr>
                    <w:t>e oggi</w:t>
                  </w:r>
                  <w:r w:rsidR="00BF0603" w:rsidRPr="00F4733A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considerata formalmente </w:t>
                  </w:r>
                  <w:r w:rsidR="00BF0603" w:rsidRPr="003E756B">
                    <w:rPr>
                      <w:rFonts w:ascii="Times New Roman" w:eastAsia="Times New Roman" w:hAnsi="Times New Roman" w:cs="Times New Roman"/>
                      <w:lang w:eastAsia="it-IT"/>
                    </w:rPr>
                    <w:t>estinta</w:t>
                  </w:r>
                  <w:r w:rsidR="00731654" w:rsidRPr="003E756B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in natura</w:t>
                  </w:r>
                  <w:r w:rsidR="00A740F7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ha numerose possibilità di tornare a cantare nei campi di cereali.</w:t>
                  </w:r>
                </w:p>
                <w:p w:rsidR="00C03D39" w:rsidRDefault="00C03D39" w:rsidP="003E756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C03D39" w:rsidRPr="005C6650" w:rsidRDefault="00C03D39" w:rsidP="00BF060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Dopo un’accurat</w:t>
                  </w: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a selezione genetica condotta e curata dagli esperti di ISPRA, i</w:t>
                  </w:r>
                  <w:r w:rsidR="00A552F8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l personale tecnico dei</w:t>
                  </w: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Carabinieri </w:t>
                  </w:r>
                  <w:r w:rsidR="00732250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Forestali </w:t>
                  </w: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del CUFA</w:t>
                  </w:r>
                  <w:r w:rsidR="00C21E73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A</w:t>
                  </w:r>
                  <w:r w:rsidR="00A552F8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ha</w:t>
                  </w:r>
                  <w:r w:rsidR="00DE04AB">
                    <w:rPr>
                      <w:rFonts w:ascii="Times New Roman" w:eastAsia="Times New Roman" w:hAnsi="Times New Roman" w:cs="Times New Roman"/>
                      <w:lang w:eastAsia="it-IT"/>
                    </w:rPr>
                    <w:t>iniziato l’allevamento</w:t>
                  </w:r>
                  <w:r w:rsidR="00C21E73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presso il Centro faunistico di </w:t>
                  </w:r>
                  <w:proofErr w:type="spellStart"/>
                  <w:r w:rsidR="00C21E73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Bieri</w:t>
                  </w:r>
                  <w:proofErr w:type="spellEnd"/>
                  <w:r w:rsidR="00C21E73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(LU) </w:t>
                  </w:r>
                  <w:r w:rsidR="00DE04AB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ed ha raccolto le </w:t>
                  </w:r>
                  <w:r w:rsidR="00B770E7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prime 200 uova che ora verranno registrate su un apposito database e</w:t>
                  </w:r>
                  <w:r w:rsidR="00732250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avviate</w:t>
                  </w:r>
                  <w:r w:rsidR="00B770E7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per la cova controllata.</w:t>
                  </w:r>
                </w:p>
                <w:p w:rsidR="00B770E7" w:rsidRPr="005C6650" w:rsidRDefault="00B770E7" w:rsidP="00BF060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0E6AAF" w:rsidRPr="005C6650" w:rsidRDefault="00B770E7" w:rsidP="00BF060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“</w:t>
                  </w:r>
                  <w:r w:rsidR="005C6650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La</w:t>
                  </w:r>
                  <w:r w:rsidR="00EA5511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="00732250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grande sinergia e </w:t>
                  </w: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collaborazione tra i diversi partner di progetto ha prodotto questo primo e incoraggiante risultato – </w:t>
                  </w:r>
                  <w:r w:rsidRPr="009215A7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 xml:space="preserve">ha dichiarato </w:t>
                  </w:r>
                  <w:r w:rsidR="00732250" w:rsidRPr="009215A7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>Francesco Riga</w:t>
                  </w:r>
                  <w:r w:rsidR="009215A7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 xml:space="preserve"> dell’</w:t>
                  </w:r>
                  <w:r w:rsidR="00732250" w:rsidRPr="009215A7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>ISPRA</w:t>
                  </w: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-. Nonostante le difficoltà dovute all’emergenza Coronavirus e alle misur</w:t>
                  </w:r>
                  <w:r w:rsidR="00732250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e per frenare il contagio,</w:t>
                  </w: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le attività del nostro progetto proseguiranno privilegiando ovviamente le azioni che possono essere realizzate da remoto e </w:t>
                  </w:r>
                  <w:r w:rsidR="00732250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il coinvolgimentodella</w:t>
                  </w: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comunità tramite web</w:t>
                  </w:r>
                  <w:r w:rsidR="00732250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e social. Nel frattempo la natura fa</w:t>
                  </w: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il suo corso. E </w:t>
                  </w:r>
                  <w:r w:rsidR="000E6AAF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magari</w:t>
                  </w: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le condizioni ambientali</w:t>
                  </w:r>
                  <w:r w:rsidR="001913CB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,</w:t>
                  </w:r>
                  <w:r w:rsidR="00732250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che sembranomigliorate grazie allo stop a molte</w:t>
                  </w: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attività antropiche</w:t>
                  </w:r>
                  <w:r w:rsidR="001913CB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, </w:t>
                  </w:r>
                  <w:r w:rsidR="000E6AAF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saranno ancor più favorevoli alla rei</w:t>
                  </w:r>
                  <w:r w:rsidR="00732250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ntroduzione di questo piccolo galliforme</w:t>
                  </w:r>
                  <w:r w:rsidR="000E6AAF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una volta tipico degli ambienti rurali</w:t>
                  </w:r>
                  <w:r w:rsidR="00732250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italiani</w:t>
                  </w:r>
                  <w:r w:rsidR="000E6AAF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”.  </w:t>
                  </w:r>
                </w:p>
                <w:p w:rsidR="000E6AAF" w:rsidRPr="005C6650" w:rsidRDefault="000E6AAF" w:rsidP="00BF060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B770E7" w:rsidRDefault="000E6AAF" w:rsidP="00BF060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Il progetto,oltre alla costituzione di una p</w:t>
                  </w:r>
                  <w:r w:rsidR="00732250"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>opolazione vitale di Starna italica</w:t>
                  </w:r>
                  <w:r w:rsidRPr="005C66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all'interno della ZPS Valle del Mezzano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con </w:t>
                  </w:r>
                  <w:r w:rsidR="00732250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la previsione di </w:t>
                  </w:r>
                  <w:r w:rsidR="00964810">
                    <w:rPr>
                      <w:rFonts w:ascii="Times New Roman" w:eastAsia="Times New Roman" w:hAnsi="Times New Roman" w:cs="Times New Roman"/>
                      <w:lang w:eastAsia="it-IT"/>
                    </w:rPr>
                    <w:t>oltre 2.200 coppie</w:t>
                  </w:r>
                  <w:r w:rsidRPr="000E6AA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a fine progetto,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grazie a precise azioni di selezione genetica, </w:t>
                  </w:r>
                  <w:r w:rsidR="00DE04AB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allevamento,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conservazione e messa in sicurezza dei nuovi individui, prevede </w:t>
                  </w:r>
                  <w:r w:rsidR="00964810">
                    <w:rPr>
                      <w:rFonts w:ascii="Times New Roman" w:eastAsia="Times New Roman" w:hAnsi="Times New Roman" w:cs="Times New Roman"/>
                      <w:lang w:eastAsia="it-IT"/>
                    </w:rPr>
                    <w:t>la mitigazione</w:t>
                  </w:r>
                  <w:r w:rsidRPr="000E6AA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delle minacce nell’area di rilascio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e il coinvolgimento degli </w:t>
                  </w:r>
                  <w:r w:rsidRPr="000E6AA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stakeholder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tramite corsi formativi con la collaborazione </w:t>
                  </w:r>
                  <w:r w:rsidRPr="000E6AAF">
                    <w:rPr>
                      <w:rFonts w:ascii="Times New Roman" w:eastAsia="Times New Roman" w:hAnsi="Times New Roman" w:cs="Times New Roman"/>
                      <w:lang w:eastAsia="it-IT"/>
                    </w:rPr>
                    <w:t>delle componenti venatorie, cinofile, agricole, ambientaliste</w:t>
                  </w:r>
                  <w:r w:rsidR="00DE04AB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ed i preziosi suggerimenti degli esperti francesi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. </w:t>
                  </w:r>
                </w:p>
                <w:p w:rsidR="000E6AAF" w:rsidRDefault="000E6AAF" w:rsidP="00BF060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5F5E60" w:rsidRPr="00C14E1F" w:rsidRDefault="00BF0603" w:rsidP="00BF060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14E1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Il progetto LIFE </w:t>
                  </w:r>
                  <w:proofErr w:type="spellStart"/>
                  <w:r w:rsidRPr="00C14E1F">
                    <w:rPr>
                      <w:rFonts w:ascii="Times New Roman" w:eastAsia="Times New Roman" w:hAnsi="Times New Roman" w:cs="Times New Roman"/>
                      <w:lang w:eastAsia="it-IT"/>
                    </w:rPr>
                    <w:t>Perdix</w:t>
                  </w:r>
                  <w:proofErr w:type="spellEnd"/>
                  <w:r w:rsidRPr="00C14E1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, </w:t>
                  </w:r>
                  <w:r w:rsidR="00A552F8">
                    <w:rPr>
                      <w:rFonts w:ascii="Times New Roman" w:eastAsia="Times New Roman" w:hAnsi="Times New Roman" w:cs="Times New Roman"/>
                      <w:lang w:eastAsia="it-IT"/>
                    </w:rPr>
                    <w:t>co</w:t>
                  </w:r>
                  <w:r w:rsidRPr="00C14E1F">
                    <w:rPr>
                      <w:rFonts w:ascii="Times New Roman" w:eastAsia="Times New Roman" w:hAnsi="Times New Roman" w:cs="Times New Roman"/>
                      <w:lang w:eastAsia="it-IT"/>
                    </w:rPr>
                    <w:t>finanziato dalla Comunità europea,</w:t>
                  </w:r>
                  <w:r w:rsidR="00C14E1F" w:rsidRPr="00C14E1F">
                    <w:rPr>
                      <w:rFonts w:ascii="Times New Roman" w:eastAsia="Times New Roman" w:hAnsi="Times New Roman" w:cs="Times New Roman"/>
                      <w:lang w:eastAsia="it-IT"/>
                    </w:rPr>
                    <w:t>mira a tu</w:t>
                  </w:r>
                  <w:r w:rsidR="00731654">
                    <w:rPr>
                      <w:rFonts w:ascii="Times New Roman" w:eastAsia="Times New Roman" w:hAnsi="Times New Roman" w:cs="Times New Roman"/>
                      <w:lang w:eastAsia="it-IT"/>
                    </w:rPr>
                    <w:t>telare la biodiversità italiana</w:t>
                  </w:r>
                  <w:r w:rsidR="00C14E1F" w:rsidRPr="00C14E1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a partire dalla conservazione della Starna italicae </w:t>
                  </w:r>
                  <w:r w:rsidRPr="00C14E1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vede collaborare insieme un ampio partenariato guidato </w:t>
                  </w:r>
                  <w:bookmarkEnd w:id="0"/>
                  <w:r w:rsidRPr="00C14E1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dall’Istituto Superiore per la Protezione Ambientale (ISPRA), </w:t>
                  </w:r>
                  <w:r w:rsidR="00C14E1F" w:rsidRPr="00C14E1F">
                    <w:rPr>
                      <w:rFonts w:ascii="Times New Roman" w:eastAsia="Times New Roman" w:hAnsi="Times New Roman" w:cs="Times New Roman"/>
                      <w:lang w:eastAsia="it-IT"/>
                    </w:rPr>
                    <w:t>i</w:t>
                  </w:r>
                  <w:r w:rsidRPr="00C14E1F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 xml:space="preserve"> Carabinieri del </w:t>
                  </w:r>
                  <w:hyperlink r:id="rId6" w:tgtFrame="_blank" w:history="1">
                    <w:r w:rsidRPr="00C14E1F">
                      <w:rPr>
                        <w:rFonts w:ascii="Times New Roman" w:eastAsia="Times New Roman" w:hAnsi="Times New Roman" w:cs="Times New Roman"/>
                        <w:bCs/>
                        <w:lang w:eastAsia="it-IT"/>
                      </w:rPr>
                      <w:t>Comando unità forestali, ambientali e agroalimentari</w:t>
                    </w:r>
                  </w:hyperlink>
                  <w:r w:rsidR="00C14E1F" w:rsidRPr="00C14E1F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 xml:space="preserve"> (CUFA</w:t>
                  </w:r>
                  <w:r w:rsidR="00C21E73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>A</w:t>
                  </w:r>
                  <w:r w:rsidR="00C14E1F" w:rsidRPr="00C14E1F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>)</w:t>
                  </w:r>
                  <w:r w:rsidRPr="00C14E1F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>, la Federazione it</w:t>
                  </w:r>
                  <w:r w:rsidR="00C14E1F" w:rsidRPr="00C14E1F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 xml:space="preserve">aliana della caccia, la </w:t>
                  </w:r>
                  <w:r w:rsidRPr="00C14E1F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> </w:t>
                  </w:r>
                  <w:hyperlink r:id="rId7" w:tgtFrame="_blank" w:history="1">
                    <w:proofErr w:type="spellStart"/>
                    <w:r w:rsidRPr="00C14E1F">
                      <w:rPr>
                        <w:rFonts w:ascii="Times New Roman" w:eastAsia="Times New Roman" w:hAnsi="Times New Roman" w:cs="Times New Roman"/>
                        <w:bCs/>
                        <w:lang w:eastAsia="it-IT"/>
                      </w:rPr>
                      <w:t>Fedération</w:t>
                    </w:r>
                    <w:proofErr w:type="spellEnd"/>
                    <w:r w:rsidR="00EA5511">
                      <w:rPr>
                        <w:rFonts w:ascii="Times New Roman" w:eastAsia="Times New Roman" w:hAnsi="Times New Roman" w:cs="Times New Roman"/>
                        <w:bCs/>
                        <w:lang w:eastAsia="it-IT"/>
                      </w:rPr>
                      <w:t xml:space="preserve"> </w:t>
                    </w:r>
                    <w:proofErr w:type="spellStart"/>
                    <w:r w:rsidRPr="00C14E1F">
                      <w:rPr>
                        <w:rFonts w:ascii="Times New Roman" w:eastAsia="Times New Roman" w:hAnsi="Times New Roman" w:cs="Times New Roman"/>
                        <w:bCs/>
                        <w:lang w:eastAsia="it-IT"/>
                      </w:rPr>
                      <w:t>Nationale</w:t>
                    </w:r>
                    <w:proofErr w:type="spellEnd"/>
                    <w:r w:rsidR="00EA5511">
                      <w:rPr>
                        <w:rFonts w:ascii="Times New Roman" w:eastAsia="Times New Roman" w:hAnsi="Times New Roman" w:cs="Times New Roman"/>
                        <w:bCs/>
                        <w:lang w:eastAsia="it-IT"/>
                      </w:rPr>
                      <w:t xml:space="preserve"> </w:t>
                    </w:r>
                    <w:proofErr w:type="spellStart"/>
                    <w:r w:rsidRPr="00C14E1F">
                      <w:rPr>
                        <w:rFonts w:ascii="Times New Roman" w:eastAsia="Times New Roman" w:hAnsi="Times New Roman" w:cs="Times New Roman"/>
                        <w:bCs/>
                        <w:lang w:eastAsia="it-IT"/>
                      </w:rPr>
                      <w:t>des</w:t>
                    </w:r>
                    <w:proofErr w:type="spellEnd"/>
                    <w:r w:rsidR="00EA5511">
                      <w:rPr>
                        <w:rFonts w:ascii="Times New Roman" w:eastAsia="Times New Roman" w:hAnsi="Times New Roman" w:cs="Times New Roman"/>
                        <w:bCs/>
                        <w:lang w:eastAsia="it-IT"/>
                      </w:rPr>
                      <w:t xml:space="preserve"> </w:t>
                    </w:r>
                    <w:proofErr w:type="spellStart"/>
                    <w:r w:rsidRPr="00C14E1F">
                      <w:rPr>
                        <w:rFonts w:ascii="Times New Roman" w:eastAsia="Times New Roman" w:hAnsi="Times New Roman" w:cs="Times New Roman"/>
                        <w:bCs/>
                        <w:lang w:eastAsia="it-IT"/>
                      </w:rPr>
                      <w:t>Chasseurs</w:t>
                    </w:r>
                    <w:proofErr w:type="spellEnd"/>
                  </w:hyperlink>
                  <w:r w:rsidRPr="00C14E1F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>, Legambiente, il Parco Delta del Po e l’Ente nazionale perla cinofilia itali</w:t>
                  </w:r>
                  <w:r w:rsidR="00C14E1F" w:rsidRPr="00C14E1F">
                    <w:rPr>
                      <w:rFonts w:ascii="Times New Roman" w:eastAsia="Times New Roman" w:hAnsi="Times New Roman" w:cs="Times New Roman"/>
                      <w:bCs/>
                      <w:lang w:eastAsia="it-IT"/>
                    </w:rPr>
                    <w:t>ana che cofinanzia il progetto.</w:t>
                  </w:r>
                </w:p>
                <w:p w:rsidR="00BF0603" w:rsidRDefault="00BF0603" w:rsidP="00BF060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BF0603" w:rsidRPr="00F4733A" w:rsidRDefault="00B7374A" w:rsidP="00BF060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hyperlink r:id="rId8" w:tgtFrame="_blank" w:history="1">
                    <w:r w:rsidR="00BF0603" w:rsidRPr="00F4733A">
                      <w:rPr>
                        <w:rFonts w:ascii="Times New Roman" w:eastAsia="Times New Roman" w:hAnsi="Times New Roman" w:cs="Times New Roman"/>
                        <w:u w:val="single"/>
                        <w:lang w:eastAsia="it-IT"/>
                      </w:rPr>
                      <w:t>facebook.com/@LifePerdix</w:t>
                    </w:r>
                  </w:hyperlink>
                </w:p>
                <w:p w:rsidR="00BF0603" w:rsidRPr="00F4733A" w:rsidRDefault="00B7374A" w:rsidP="00BF060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hyperlink r:id="rId9" w:tgtFrame="_blank" w:history="1">
                    <w:r w:rsidR="00BF0603" w:rsidRPr="00F4733A">
                      <w:rPr>
                        <w:rFonts w:ascii="Times New Roman" w:eastAsia="Times New Roman" w:hAnsi="Times New Roman" w:cs="Times New Roman"/>
                        <w:u w:val="single"/>
                        <w:lang w:eastAsia="it-IT"/>
                      </w:rPr>
                      <w:t>twitter.com/@LPerdix</w:t>
                    </w:r>
                  </w:hyperlink>
                </w:p>
                <w:p w:rsidR="00BF0603" w:rsidRDefault="00BF0603" w:rsidP="00BF0603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F4733A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Canale </w:t>
                  </w:r>
                  <w:proofErr w:type="spellStart"/>
                  <w:r w:rsidRPr="00F4733A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youtube</w:t>
                  </w:r>
                  <w:proofErr w:type="spellEnd"/>
                  <w:r w:rsidRPr="00F4733A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 – </w:t>
                  </w:r>
                  <w:r w:rsidRPr="00F4733A">
                    <w:rPr>
                      <w:rFonts w:ascii="Times New Roman" w:eastAsia="Times New Roman" w:hAnsi="Times New Roman" w:cs="Times New Roman"/>
                      <w:lang w:eastAsia="it-IT"/>
                    </w:rPr>
                    <w:t>LIFE PERDIX</w:t>
                  </w:r>
                </w:p>
                <w:p w:rsidR="003E756B" w:rsidRPr="00F4733A" w:rsidRDefault="003E756B" w:rsidP="00BF0603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3E756B" w:rsidRDefault="003E756B" w:rsidP="00BF060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L’ufficio stampa: 349.0597187 </w:t>
                  </w:r>
                </w:p>
              </w:txbxContent>
            </v:textbox>
          </v:shape>
        </w:pict>
      </w:r>
      <w:r w:rsidR="00D957CA">
        <w:rPr>
          <w:noProof/>
          <w:lang w:eastAsia="it-IT"/>
        </w:rPr>
        <w:drawing>
          <wp:inline distT="0" distB="0" distL="0" distR="0">
            <wp:extent cx="7560000" cy="106854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_intesta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F58" w:rsidRDefault="0031065A">
      <w:r>
        <w:br w:type="page"/>
      </w:r>
      <w:r w:rsidR="00B7374A">
        <w:rPr>
          <w:noProof/>
          <w:lang w:eastAsia="it-IT"/>
        </w:rPr>
        <w:lastRenderedPageBreak/>
        <w:pict>
          <v:shape id="Casella di testo 7" o:spid="_x0000_s1027" type="#_x0000_t202" style="position:absolute;margin-left:41.3pt;margin-top:122.45pt;width:522pt;height:656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" filled="f" stroked="f" strokeweight=".5pt">
            <v:textbox style="mso-next-textbox:#Text Box 5">
              <w:txbxContent/>
            </v:textbox>
          </v:shape>
        </w:pict>
      </w:r>
      <w:r>
        <w:rPr>
          <w:noProof/>
          <w:lang w:eastAsia="it-IT"/>
        </w:rPr>
        <w:drawing>
          <wp:inline distT="0" distB="0" distL="0" distR="0">
            <wp:extent cx="7556500" cy="106807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a_intestata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E4" w:rsidRDefault="00B7374A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pict>
          <v:shape id="Text Box 5" o:spid="_x0000_s1028" type="#_x0000_t202" style="position:absolute;margin-left:30.4pt;margin-top:114.35pt;width:510.35pt;height:703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" filled="f" stroked="f" strokeweight=".5pt">
            <v:textbox>
              <w:txbxContent/>
            </v:textbox>
          </v:shape>
        </w:pict>
      </w:r>
    </w:p>
    <w:sectPr w:rsidR="001245E4" w:rsidSect="00D957C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608"/>
    <w:multiLevelType w:val="hybridMultilevel"/>
    <w:tmpl w:val="F79C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E435B"/>
    <w:multiLevelType w:val="hybridMultilevel"/>
    <w:tmpl w:val="CD4A403E"/>
    <w:lvl w:ilvl="0" w:tplc="6F6620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7CA"/>
    <w:rsid w:val="000C13BF"/>
    <w:rsid w:val="000D62F5"/>
    <w:rsid w:val="000E6AAF"/>
    <w:rsid w:val="000F320D"/>
    <w:rsid w:val="001245E4"/>
    <w:rsid w:val="00135BB5"/>
    <w:rsid w:val="00160617"/>
    <w:rsid w:val="001913CB"/>
    <w:rsid w:val="00193AF9"/>
    <w:rsid w:val="001B3165"/>
    <w:rsid w:val="0031065A"/>
    <w:rsid w:val="00325AD6"/>
    <w:rsid w:val="0033027E"/>
    <w:rsid w:val="003A1C00"/>
    <w:rsid w:val="003B0230"/>
    <w:rsid w:val="003E756B"/>
    <w:rsid w:val="00432925"/>
    <w:rsid w:val="00480AA1"/>
    <w:rsid w:val="004A170C"/>
    <w:rsid w:val="004E07C6"/>
    <w:rsid w:val="004F3156"/>
    <w:rsid w:val="005004F2"/>
    <w:rsid w:val="00533467"/>
    <w:rsid w:val="00571A85"/>
    <w:rsid w:val="00574324"/>
    <w:rsid w:val="00581731"/>
    <w:rsid w:val="005C58D8"/>
    <w:rsid w:val="005C6650"/>
    <w:rsid w:val="005C7170"/>
    <w:rsid w:val="005F5E60"/>
    <w:rsid w:val="00617681"/>
    <w:rsid w:val="006408CF"/>
    <w:rsid w:val="00642F58"/>
    <w:rsid w:val="006752FB"/>
    <w:rsid w:val="0067619E"/>
    <w:rsid w:val="006B576D"/>
    <w:rsid w:val="00731654"/>
    <w:rsid w:val="00732250"/>
    <w:rsid w:val="00782AC5"/>
    <w:rsid w:val="007C220A"/>
    <w:rsid w:val="007D24CD"/>
    <w:rsid w:val="00876941"/>
    <w:rsid w:val="00910FCF"/>
    <w:rsid w:val="009215A7"/>
    <w:rsid w:val="00964810"/>
    <w:rsid w:val="00974A54"/>
    <w:rsid w:val="00981B5E"/>
    <w:rsid w:val="00986D02"/>
    <w:rsid w:val="009C34E9"/>
    <w:rsid w:val="00A06A64"/>
    <w:rsid w:val="00A552F8"/>
    <w:rsid w:val="00A740F7"/>
    <w:rsid w:val="00A95D67"/>
    <w:rsid w:val="00B7374A"/>
    <w:rsid w:val="00B770E7"/>
    <w:rsid w:val="00B970B5"/>
    <w:rsid w:val="00BB652E"/>
    <w:rsid w:val="00BE0E49"/>
    <w:rsid w:val="00BF0603"/>
    <w:rsid w:val="00C03D39"/>
    <w:rsid w:val="00C14E1F"/>
    <w:rsid w:val="00C21E73"/>
    <w:rsid w:val="00C84FDB"/>
    <w:rsid w:val="00C96E37"/>
    <w:rsid w:val="00D21A58"/>
    <w:rsid w:val="00D5694A"/>
    <w:rsid w:val="00D80F3A"/>
    <w:rsid w:val="00D957CA"/>
    <w:rsid w:val="00DE04AB"/>
    <w:rsid w:val="00EA5511"/>
    <w:rsid w:val="00F27D31"/>
    <w:rsid w:val="00F5387D"/>
    <w:rsid w:val="00F54DA0"/>
    <w:rsid w:val="00F70662"/>
    <w:rsid w:val="00F860B8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3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3B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C71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F060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F0603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0603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@LifePerdi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hasseurdefrance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abinieri.it/arma/oggi/organizzazione/organizzazione-per-la-tutela-forestale-ambientale-e-agroalimentare/cufaa-articolazion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twitter.com/@LPerdi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356F-6789-4D38-9391-6BA176A7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I.S.P.R.A.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Fedrigo</cp:lastModifiedBy>
  <cp:revision>3</cp:revision>
  <dcterms:created xsi:type="dcterms:W3CDTF">2020-04-10T08:03:00Z</dcterms:created>
  <dcterms:modified xsi:type="dcterms:W3CDTF">2020-04-14T07:25:00Z</dcterms:modified>
</cp:coreProperties>
</file>